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A8" w:rsidRPr="003E227E" w:rsidRDefault="003E227E" w:rsidP="003E227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227E">
        <w:rPr>
          <w:rFonts w:ascii="TH SarabunIT๙" w:hAnsi="TH SarabunIT๙" w:cs="TH SarabunIT๙" w:hint="cs"/>
          <w:b/>
          <w:bCs/>
          <w:sz w:val="36"/>
          <w:szCs w:val="36"/>
          <w:cs/>
        </w:rPr>
        <w:t>คู่มือประชาชน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3E227E" w:rsidTr="003E227E">
        <w:tc>
          <w:tcPr>
            <w:tcW w:w="3085" w:type="dxa"/>
          </w:tcPr>
          <w:p w:rsidR="003E227E" w:rsidRPr="003E227E" w:rsidRDefault="003E227E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22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769" w:type="dxa"/>
          </w:tcPr>
          <w:p w:rsidR="003E227E" w:rsidRDefault="003E227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การออกใบอนุญาตก่อสร้าง ดัดแปลง รื้อถอน เคลื่อนย้ายอาคาร</w:t>
            </w:r>
          </w:p>
        </w:tc>
      </w:tr>
      <w:tr w:rsidR="003E227E" w:rsidTr="003E227E">
        <w:tc>
          <w:tcPr>
            <w:tcW w:w="3085" w:type="dxa"/>
          </w:tcPr>
          <w:p w:rsidR="003E227E" w:rsidRPr="003E227E" w:rsidRDefault="003E227E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22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769" w:type="dxa"/>
          </w:tcPr>
          <w:p w:rsidR="003E227E" w:rsidRDefault="003E227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เทศบาลตำบลนาครัว</w:t>
            </w:r>
          </w:p>
        </w:tc>
      </w:tr>
    </w:tbl>
    <w:p w:rsidR="003E227E" w:rsidRDefault="003E227E" w:rsidP="003E227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3E227E" w:rsidTr="00C469AD">
        <w:tc>
          <w:tcPr>
            <w:tcW w:w="9854" w:type="dxa"/>
            <w:gridSpan w:val="2"/>
          </w:tcPr>
          <w:p w:rsidR="003E227E" w:rsidRPr="004176D5" w:rsidRDefault="003E227E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76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  <w:tr w:rsidR="003E227E" w:rsidTr="003E227E">
        <w:tc>
          <w:tcPr>
            <w:tcW w:w="3510" w:type="dxa"/>
          </w:tcPr>
          <w:p w:rsidR="003E227E" w:rsidRPr="004176D5" w:rsidRDefault="003E227E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76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สถานที่/ช่องทางให้บริการ</w:t>
            </w:r>
          </w:p>
        </w:tc>
        <w:tc>
          <w:tcPr>
            <w:tcW w:w="6344" w:type="dxa"/>
          </w:tcPr>
          <w:p w:rsidR="003E227E" w:rsidRPr="004176D5" w:rsidRDefault="003E227E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76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3E227E" w:rsidTr="003E227E">
        <w:tc>
          <w:tcPr>
            <w:tcW w:w="3510" w:type="dxa"/>
          </w:tcPr>
          <w:p w:rsidR="003E227E" w:rsidRDefault="003E227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เทศบาลตำบลนาครัว</w:t>
            </w:r>
          </w:p>
          <w:p w:rsidR="003E227E" w:rsidRDefault="003E227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โทร. 0</w:t>
            </w:r>
            <w:r w:rsidR="00CE2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-54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="00CE2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9077 ต่อ 103</w:t>
            </w:r>
          </w:p>
          <w:p w:rsidR="003E227E" w:rsidRDefault="003E227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โทรสาร 0</w:t>
            </w:r>
            <w:r w:rsidR="00CE2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-54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="00CE2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9017</w:t>
            </w:r>
          </w:p>
          <w:p w:rsidR="003E227E" w:rsidRDefault="003E227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FB.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เทศบาลตำบลนาครัว</w:t>
            </w:r>
            <w:r w:rsidR="004176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E227E" w:rsidRDefault="003E227E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www.</w:t>
            </w:r>
            <w:r w:rsidR="00EF541A">
              <w:rPr>
                <w:rFonts w:ascii="TH SarabunIT๙" w:hAnsi="TH SarabunIT๙" w:cs="TH SarabunIT๙"/>
                <w:sz w:val="32"/>
                <w:szCs w:val="32"/>
              </w:rPr>
              <w:t>Nakrow.go.th</w:t>
            </w:r>
          </w:p>
        </w:tc>
        <w:tc>
          <w:tcPr>
            <w:tcW w:w="6344" w:type="dxa"/>
          </w:tcPr>
          <w:p w:rsidR="003E227E" w:rsidRDefault="004176D5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ศุกร์ (ยกเว้นวันหยุดราชการและวันหยุดนักขัตฤกษ์</w:t>
            </w:r>
          </w:p>
          <w:p w:rsidR="004176D5" w:rsidRDefault="004176D5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ตั้งแต่เวลา 08.30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16.30 น.</w:t>
            </w:r>
          </w:p>
        </w:tc>
      </w:tr>
    </w:tbl>
    <w:p w:rsidR="003E227E" w:rsidRDefault="003E227E" w:rsidP="003E227E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176D5" w:rsidTr="004176D5">
        <w:tc>
          <w:tcPr>
            <w:tcW w:w="9854" w:type="dxa"/>
          </w:tcPr>
          <w:p w:rsidR="004176D5" w:rsidRPr="004176D5" w:rsidRDefault="004176D5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76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 วิธีการ และเงื่อนไขในการยื่นคำขอ</w:t>
            </w:r>
          </w:p>
        </w:tc>
      </w:tr>
      <w:tr w:rsidR="004176D5" w:rsidTr="004176D5">
        <w:tc>
          <w:tcPr>
            <w:tcW w:w="9854" w:type="dxa"/>
          </w:tcPr>
          <w:p w:rsidR="004176D5" w:rsidRDefault="004176D5" w:rsidP="0041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ตามพระราชบัญญัติควบคุมอาคาร พ.ศ.2522 (แก้ไขเพิ่มเติมฉบับที่ 2) พ.ศ.2535 และ (แก้ไขเพิ่มเติมฉบับที่ 3) พ.ศ.2543</w:t>
            </w:r>
          </w:p>
          <w:p w:rsidR="004176D5" w:rsidRDefault="004176D5" w:rsidP="0041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มาตรา 8 เพื่อประโยชน์แห่งความมั่นคงแข็งแรง ความปลอดภัย การป้องกันอัคคีภัย การสาธารณสุข การรักษาคุณภาพสิ่งแวดล้อม การผังเมือง การสถาปัตยกรรม และการอำนวยความสะดวกแก่การจราจร ตลอดจนการอื่นที่จำเป็นเพื่อปฏิบัติตามพระราชบัญญัตินี้ ให้รัฐมนตรีโดยคำแนะนำของคณะกรรมการควบคุมอาคารมีอำนาจออกกฎกระทรวง</w:t>
            </w:r>
          </w:p>
          <w:p w:rsidR="004176D5" w:rsidRPr="004176D5" w:rsidRDefault="004176D5" w:rsidP="0041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ดังนั้น หากผู้ใดจะก่อสร้าง ดัดแปลง หรือเคลื่อนย้ายอาคารต้องได้รับใบอนุญาตจากเจ้าพนักงานท้องถิ่น หรือแจ้งต่อเจ้าพนักงานท้องถิ่นและดำเนินการตามขั้นตอน พร้อมยื่นเอกสารตามแบบที่เจ้าพนักงานท้องถิ่นกำหนด</w:t>
            </w:r>
          </w:p>
        </w:tc>
      </w:tr>
    </w:tbl>
    <w:p w:rsidR="003E227E" w:rsidRDefault="003E227E" w:rsidP="003E227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977"/>
        <w:gridCol w:w="2516"/>
      </w:tblGrid>
      <w:tr w:rsidR="004176D5" w:rsidRPr="009F7A47" w:rsidTr="008B637F">
        <w:tc>
          <w:tcPr>
            <w:tcW w:w="9854" w:type="dxa"/>
            <w:gridSpan w:val="3"/>
          </w:tcPr>
          <w:p w:rsidR="004176D5" w:rsidRPr="009F7A47" w:rsidRDefault="004176D5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A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ขั้นตอนและระยะเวลาการให้บริการ</w:t>
            </w:r>
          </w:p>
        </w:tc>
      </w:tr>
      <w:tr w:rsidR="004176D5" w:rsidRPr="009F7A47" w:rsidTr="004176D5">
        <w:tc>
          <w:tcPr>
            <w:tcW w:w="4361" w:type="dxa"/>
          </w:tcPr>
          <w:p w:rsidR="004176D5" w:rsidRPr="009F7A47" w:rsidRDefault="004176D5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A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977" w:type="dxa"/>
          </w:tcPr>
          <w:p w:rsidR="004176D5" w:rsidRPr="009F7A47" w:rsidRDefault="004176D5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A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ระยะเวลาการดำเนินการ</w:t>
            </w:r>
          </w:p>
        </w:tc>
        <w:tc>
          <w:tcPr>
            <w:tcW w:w="2516" w:type="dxa"/>
          </w:tcPr>
          <w:p w:rsidR="004176D5" w:rsidRPr="009F7A47" w:rsidRDefault="004176D5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A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4176D5" w:rsidTr="004176D5">
        <w:tc>
          <w:tcPr>
            <w:tcW w:w="4361" w:type="dxa"/>
          </w:tcPr>
          <w:p w:rsidR="004176D5" w:rsidRDefault="004176D5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ยื่นคำขออนุญาต</w:t>
            </w:r>
          </w:p>
          <w:p w:rsidR="004176D5" w:rsidRDefault="004176D5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ตรวจเอกสารเบื้องต้น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ตรวจแบบแปลน ตรวจสถานที่ก่อสร้าง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ตรวจแบบแปลน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ตรวจสอบแบบแปลน, ผังบริเวณ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เสนอการอนุมัติ เพื่อออกใบอนุญาตฯ และแบบแปลน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เสนอการอนุมัติ เพื่อออกใบอนุญาตฯ และแบบแปลน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อนุมัติลงนามเอกสารการออกใบอนุญาตฯ และแบบแปลน</w:t>
            </w:r>
          </w:p>
        </w:tc>
        <w:tc>
          <w:tcPr>
            <w:tcW w:w="2977" w:type="dxa"/>
          </w:tcPr>
          <w:p w:rsidR="004176D5" w:rsidRDefault="009F7A47" w:rsidP="009F7A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7A47">
              <w:rPr>
                <w:rFonts w:ascii="TH SarabunIT๙" w:hAnsi="TH SarabunIT๙" w:cs="TH SarabunIT๙"/>
                <w:sz w:val="56"/>
                <w:szCs w:val="56"/>
                <w:cs/>
              </w:rPr>
              <w:t>}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4176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  <w:p w:rsidR="009F7A47" w:rsidRDefault="009F7A47" w:rsidP="009F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วัน</w:t>
            </w:r>
          </w:p>
          <w:p w:rsidR="009F7A47" w:rsidRDefault="009F7A47" w:rsidP="009F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วัน</w:t>
            </w:r>
          </w:p>
          <w:p w:rsidR="009F7A47" w:rsidRDefault="009F7A47" w:rsidP="009F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วัน</w:t>
            </w:r>
          </w:p>
          <w:p w:rsidR="009F7A47" w:rsidRDefault="009F7A47" w:rsidP="009F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วัน</w:t>
            </w:r>
          </w:p>
          <w:p w:rsidR="009F7A47" w:rsidRDefault="009F7A47" w:rsidP="009F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A47" w:rsidRDefault="009F7A47" w:rsidP="009F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วัน</w:t>
            </w:r>
          </w:p>
          <w:p w:rsidR="009F7A47" w:rsidRDefault="009F7A47" w:rsidP="009F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A47" w:rsidRDefault="009F7A47" w:rsidP="009F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วัน</w:t>
            </w:r>
          </w:p>
        </w:tc>
        <w:tc>
          <w:tcPr>
            <w:tcW w:w="2516" w:type="dxa"/>
          </w:tcPr>
          <w:p w:rsidR="004176D5" w:rsidRDefault="004176D5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ธุรการ กองช่าง</w:t>
            </w:r>
          </w:p>
          <w:p w:rsidR="004176D5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ธุรการ กองช่าง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นายช่างตรวจเขต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นายช่างตรวจเขต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นายช่างตรวจเขต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7A47" w:rsidTr="009447F8">
        <w:tc>
          <w:tcPr>
            <w:tcW w:w="9854" w:type="dxa"/>
            <w:gridSpan w:val="3"/>
          </w:tcPr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7A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หากเอกสารไม่ครบถ้วน ไม่ถูกต้อง ตรวจสอบแบบแล้วไม่ถูกต้อง ให้นำกลับไปแก้ไขให้ถูกต้อง และเริ่มต้น</w:t>
            </w:r>
          </w:p>
          <w:p w:rsidR="009F7A47" w:rsidRDefault="009F7A47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ตั้งแต่ขั้นตอนแรกตามลำดับ</w:t>
            </w:r>
          </w:p>
        </w:tc>
      </w:tr>
    </w:tbl>
    <w:p w:rsidR="004176D5" w:rsidRDefault="004176D5" w:rsidP="003E227E">
      <w:pPr>
        <w:rPr>
          <w:rFonts w:ascii="TH SarabunIT๙" w:hAnsi="TH SarabunIT๙" w:cs="TH SarabunIT๙" w:hint="cs"/>
          <w:sz w:val="32"/>
          <w:szCs w:val="32"/>
        </w:rPr>
      </w:pPr>
    </w:p>
    <w:p w:rsidR="00CE2CAE" w:rsidRDefault="00CE2CAE" w:rsidP="003E227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C261C" w:rsidTr="000C261C">
        <w:tc>
          <w:tcPr>
            <w:tcW w:w="9854" w:type="dxa"/>
          </w:tcPr>
          <w:p w:rsidR="000C261C" w:rsidRPr="000C261C" w:rsidRDefault="000C261C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26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0C261C" w:rsidTr="000C261C">
        <w:tc>
          <w:tcPr>
            <w:tcW w:w="9854" w:type="dxa"/>
          </w:tcPr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การขออนุญาตก่อสร้าง, ดัดแปลง, รื้อถอน, เคลื่อนย้ายอาคาร เมื่อยื่นเอกสารครบถ้วน ถูกต้อง รวมระยะเวลาการขออนุญาตก่อสร้าง, ดัดแปลง, รื้อถอน, เคลื่อนย้ายอาคาร จำนวนไม่เกิน 30 วัน</w:t>
            </w:r>
          </w:p>
        </w:tc>
      </w:tr>
    </w:tbl>
    <w:p w:rsidR="000C261C" w:rsidRPr="00CE2CAE" w:rsidRDefault="000C261C" w:rsidP="003E227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92"/>
      </w:tblGrid>
      <w:tr w:rsidR="000C261C" w:rsidTr="00A07DA4">
        <w:tc>
          <w:tcPr>
            <w:tcW w:w="9854" w:type="dxa"/>
            <w:gridSpan w:val="2"/>
          </w:tcPr>
          <w:p w:rsidR="000C261C" w:rsidRPr="000C261C" w:rsidRDefault="000C261C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26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รายการเอกสารหลักฐานประกอบ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การยื่นขออนุญาต</w:t>
            </w:r>
            <w:r w:rsidRPr="000C26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ดังนี้</w:t>
            </w:r>
          </w:p>
        </w:tc>
      </w:tr>
      <w:tr w:rsidR="000C261C" w:rsidTr="000C261C">
        <w:tc>
          <w:tcPr>
            <w:tcW w:w="6062" w:type="dxa"/>
          </w:tcPr>
          <w:p w:rsidR="000C261C" w:rsidRDefault="002D644B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คำขอรับใบอ</w:t>
            </w:r>
            <w:r w:rsidR="000C26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นุญาตตามแบบฟอร์ม ข.1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สำเนาบัตรประจำตัวประชาชนผู้แจ้ง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สำเนาทะเบียนบ้านผู้แจ้ง</w:t>
            </w:r>
          </w:p>
          <w:p w:rsidR="000C261C" w:rsidRPr="008D11E1" w:rsidRDefault="000C261C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สำเนาโฉนดที่ดินของผู้แจ้ง</w:t>
            </w:r>
            <w:r w:rsidR="008D11E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D11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(เท่าฉบับจริง)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แผนผังที่ตั้งตามหลักวิชาชีพ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แบบแปลนก่อสร้างอาคาร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หากมีการมอบอำนาจต้องมีหนังสือมอบอำนาจพร้อมติดอากรแสตมป์</w:t>
            </w:r>
          </w:p>
          <w:p w:rsidR="000C261C" w:rsidRP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พร้อมแบบสำเนาบัตรประจำตัวประชาชน ผู้มอบ/รับมอบ</w:t>
            </w:r>
          </w:p>
        </w:tc>
        <w:tc>
          <w:tcPr>
            <w:tcW w:w="3792" w:type="dxa"/>
          </w:tcPr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ชุด</w:t>
            </w:r>
          </w:p>
          <w:p w:rsidR="000C261C" w:rsidRDefault="000C261C" w:rsidP="000C26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1 ชุด </w:t>
            </w:r>
          </w:p>
        </w:tc>
      </w:tr>
      <w:tr w:rsidR="00EF273E" w:rsidTr="001225D4">
        <w:tc>
          <w:tcPr>
            <w:tcW w:w="9854" w:type="dxa"/>
            <w:gridSpan w:val="2"/>
          </w:tcPr>
          <w:p w:rsidR="00EF273E" w:rsidRPr="000C261C" w:rsidRDefault="00EF273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26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กรณีสร้างอาคารบนที่ดินผู้อื่น</w:t>
            </w:r>
          </w:p>
        </w:tc>
      </w:tr>
      <w:tr w:rsidR="000C261C" w:rsidTr="000C261C">
        <w:tc>
          <w:tcPr>
            <w:tcW w:w="6062" w:type="dxa"/>
          </w:tcPr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สำเนาบัตรประจำตัวประชาชนเจ้าของที่ดิน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สำเนาทะเบียนบ้านเจ้าของที่ดิน</w:t>
            </w:r>
          </w:p>
          <w:p w:rsidR="000C261C" w:rsidRDefault="000C261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8D11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สำเนาโฉนดที่ดินเจ้าของที่ดิน (เท่าฉบับจริง)</w:t>
            </w:r>
          </w:p>
          <w:p w:rsidR="008D11E1" w:rsidRDefault="008D11E1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หนังสือยินยอมให้ทำการปลูกสร้างอาคารในที่ดิน (พร้อมลายเซ็นพยาน)</w:t>
            </w:r>
          </w:p>
        </w:tc>
        <w:tc>
          <w:tcPr>
            <w:tcW w:w="3792" w:type="dxa"/>
          </w:tcPr>
          <w:p w:rsidR="000C261C" w:rsidRDefault="008D11E1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  <w:p w:rsidR="008D11E1" w:rsidRDefault="008D11E1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  <w:p w:rsidR="008D11E1" w:rsidRDefault="008D11E1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  <w:p w:rsidR="008D11E1" w:rsidRPr="000C261C" w:rsidRDefault="008D11E1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</w:tc>
      </w:tr>
      <w:tr w:rsidR="00EF273E" w:rsidRPr="008D11E1" w:rsidTr="00237587">
        <w:tc>
          <w:tcPr>
            <w:tcW w:w="9854" w:type="dxa"/>
            <w:gridSpan w:val="2"/>
          </w:tcPr>
          <w:p w:rsidR="00EF273E" w:rsidRPr="008D11E1" w:rsidRDefault="00EF273E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11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กรณีสร้างอาคารชิดเขตผู้อื่น</w:t>
            </w:r>
          </w:p>
        </w:tc>
      </w:tr>
      <w:tr w:rsidR="008D11E1" w:rsidTr="000C261C">
        <w:tc>
          <w:tcPr>
            <w:tcW w:w="6062" w:type="dxa"/>
          </w:tcPr>
          <w:p w:rsidR="008D11E1" w:rsidRDefault="008D11E1" w:rsidP="008D11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สำเนาบัตรประจำตัวประชาชนเจ้าของที่ดินที่ชิดเขต</w:t>
            </w:r>
          </w:p>
          <w:p w:rsidR="008D11E1" w:rsidRDefault="008D11E1" w:rsidP="008D11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สำเนาทะเบียนบ้านเจ้าของที่ดินที่ชิดเขต</w:t>
            </w:r>
          </w:p>
          <w:p w:rsidR="008D11E1" w:rsidRDefault="008D11E1" w:rsidP="008D1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สำเนาโฉนดที่ดินเจ้าของที่ดินที่ชิดเขต (เท่าฉบับจริง)</w:t>
            </w:r>
          </w:p>
          <w:p w:rsidR="008D11E1" w:rsidRPr="008D11E1" w:rsidRDefault="008D11E1" w:rsidP="008D11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หนังสือยินยอมให้ทำการปลูกสร้างอาคารชิดเขตที่ดิน (พร้อมลายเซ็นพยาน)</w:t>
            </w:r>
          </w:p>
        </w:tc>
        <w:tc>
          <w:tcPr>
            <w:tcW w:w="3792" w:type="dxa"/>
          </w:tcPr>
          <w:p w:rsidR="008D11E1" w:rsidRDefault="008D11E1" w:rsidP="008D1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  <w:p w:rsidR="008D11E1" w:rsidRDefault="008D11E1" w:rsidP="008D1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  <w:p w:rsidR="008D11E1" w:rsidRDefault="008D11E1" w:rsidP="008D1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  <w:p w:rsidR="008D11E1" w:rsidRPr="000C261C" w:rsidRDefault="008D11E1" w:rsidP="008D1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ฉบับ</w:t>
            </w:r>
          </w:p>
        </w:tc>
      </w:tr>
    </w:tbl>
    <w:p w:rsidR="000C261C" w:rsidRPr="00CE2CAE" w:rsidRDefault="000C261C" w:rsidP="003E227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92"/>
      </w:tblGrid>
      <w:tr w:rsidR="008D11E1" w:rsidTr="00635D17">
        <w:tc>
          <w:tcPr>
            <w:tcW w:w="9854" w:type="dxa"/>
            <w:gridSpan w:val="2"/>
          </w:tcPr>
          <w:p w:rsidR="008D11E1" w:rsidRDefault="008D11E1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ค่าธรรมเนียมการออกใบอนุญาต</w:t>
            </w:r>
            <w:r w:rsidR="0097363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736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ต่อใบอนุญาต</w:t>
            </w:r>
          </w:p>
        </w:tc>
      </w:tr>
      <w:tr w:rsidR="008D11E1" w:rsidTr="008D11E1">
        <w:tc>
          <w:tcPr>
            <w:tcW w:w="6062" w:type="dxa"/>
          </w:tcPr>
          <w:p w:rsidR="008D11E1" w:rsidRDefault="008D11E1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ใบอนุญาตก</w:t>
            </w:r>
            <w:r w:rsidR="00AA3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่อสร้าง </w:t>
            </w:r>
          </w:p>
          <w:p w:rsidR="00AA3317" w:rsidRDefault="00AA331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ใบอนุญาตดัดแปลง</w:t>
            </w:r>
          </w:p>
          <w:p w:rsidR="00AA3317" w:rsidRDefault="00AA331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ใบอนุญาตรื้นถอน</w:t>
            </w:r>
          </w:p>
          <w:p w:rsidR="00AA3317" w:rsidRDefault="00AA331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ใบอนุญาตเคลื่อนย้าย</w:t>
            </w:r>
          </w:p>
          <w:p w:rsidR="00AA3317" w:rsidRDefault="00AA331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ใบอนุญาตเปลี่ยนการใช้</w:t>
            </w:r>
          </w:p>
          <w:p w:rsidR="00AA3317" w:rsidRDefault="00AA331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ใบรับรอง</w:t>
            </w:r>
          </w:p>
          <w:p w:rsidR="00AA3317" w:rsidRDefault="00AA3317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ใบแทนใบอนุญาตหรือใบแทนใบรับรอง</w:t>
            </w:r>
          </w:p>
        </w:tc>
        <w:tc>
          <w:tcPr>
            <w:tcW w:w="3792" w:type="dxa"/>
          </w:tcPr>
          <w:p w:rsidR="008D11E1" w:rsidRDefault="00AA3317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บาท</w:t>
            </w:r>
          </w:p>
          <w:p w:rsidR="00EF273E" w:rsidRDefault="00EF273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EF273E" w:rsidRDefault="00EF273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บาท</w:t>
            </w:r>
          </w:p>
          <w:p w:rsidR="00EF273E" w:rsidRDefault="00EF273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บาท</w:t>
            </w:r>
          </w:p>
          <w:p w:rsidR="00EF273E" w:rsidRDefault="00EF273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บาท</w:t>
            </w:r>
          </w:p>
          <w:p w:rsidR="00EF273E" w:rsidRDefault="00EF273E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บาท</w:t>
            </w:r>
          </w:p>
          <w:p w:rsidR="00EF273E" w:rsidRDefault="00EF273E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บาท</w:t>
            </w:r>
          </w:p>
        </w:tc>
      </w:tr>
    </w:tbl>
    <w:p w:rsidR="008D11E1" w:rsidRDefault="008D11E1" w:rsidP="003E227E">
      <w:pPr>
        <w:rPr>
          <w:rFonts w:ascii="TH SarabunIT๙" w:hAnsi="TH SarabunIT๙" w:cs="TH SarabunIT๙"/>
          <w:sz w:val="32"/>
          <w:szCs w:val="32"/>
        </w:rPr>
      </w:pPr>
    </w:p>
    <w:p w:rsidR="00973636" w:rsidRDefault="00973636" w:rsidP="003E227E">
      <w:pPr>
        <w:rPr>
          <w:rFonts w:ascii="TH SarabunIT๙" w:hAnsi="TH SarabunIT๙" w:cs="TH SarabunIT๙" w:hint="cs"/>
          <w:sz w:val="32"/>
          <w:szCs w:val="32"/>
        </w:rPr>
      </w:pPr>
    </w:p>
    <w:p w:rsidR="00CE2CAE" w:rsidRDefault="00CE2CAE" w:rsidP="003E227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73636" w:rsidRPr="003F3CAC" w:rsidTr="004D5725">
        <w:tc>
          <w:tcPr>
            <w:tcW w:w="9854" w:type="dxa"/>
          </w:tcPr>
          <w:p w:rsidR="00973636" w:rsidRPr="003F3CAC" w:rsidRDefault="00973636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3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การตรวจแบบแปลนก่อสร้างหรือดัดแปลงอาคารสำหรับการก่อสร้างหรือสำหรับส่วนที่มีการคัดแปลง</w:t>
            </w:r>
          </w:p>
        </w:tc>
      </w:tr>
      <w:tr w:rsidR="00973636" w:rsidTr="00B678F1">
        <w:tc>
          <w:tcPr>
            <w:tcW w:w="9854" w:type="dxa"/>
          </w:tcPr>
          <w:p w:rsidR="00973636" w:rsidRDefault="00973636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36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อาคารซึ่งสูงไม่เกินสองชั้นหรือสูงไม่เกินสิบสองเมตร ให้คิดตามพื้นที่ของอาคารแต่ละชั้นรวมกัน </w:t>
            </w:r>
          </w:p>
          <w:p w:rsidR="00973636" w:rsidRPr="003F3CAC" w:rsidRDefault="00973636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F3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ตารางเมตรละ 0.50 บาท</w:t>
            </w:r>
          </w:p>
          <w:p w:rsidR="00973636" w:rsidRDefault="00973636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อาคารซึ่งสูงเกินสองชั้นแต่ไม่เกินสามชั้น หรือสูงเกินสิบสองเมตร แต่ไม่เกินสิบห้าเมตร ให้คิดตามพื้นที่ของพื้น</w:t>
            </w:r>
          </w:p>
          <w:p w:rsidR="00973636" w:rsidRDefault="00973636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อาคารแต่ละชั้นรวมกัน </w:t>
            </w:r>
            <w:r w:rsidRPr="003F3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ตารางเมตรละ 2 บาท</w:t>
            </w:r>
          </w:p>
          <w:p w:rsidR="00973636" w:rsidRDefault="00973636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อาคารซึ่งสูงเกินสามชั้นหรือสูงเกินสิบห้าเมตร ให้คิดตามพื้นที่ของอาคารแต่ละชั้นรวมกัน </w:t>
            </w:r>
            <w:r w:rsidRPr="003F3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ตารางเมตรละ 4 บาท</w:t>
            </w:r>
          </w:p>
          <w:p w:rsidR="003F3CAC" w:rsidRDefault="00973636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อาคารประเภทซึ่งจะ</w:t>
            </w:r>
            <w:r w:rsidR="002D64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ต้องมีพื้นที่รับน้ำหนักบรรทุกชั้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นใดชั้นหนึ่ง เกินห้าร้อยกิโลกรัม</w:t>
            </w:r>
            <w:r w:rsidR="003F3C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ต่อหนึ่งตารางเมตรให้คิดตาม</w:t>
            </w:r>
          </w:p>
          <w:p w:rsidR="00973636" w:rsidRDefault="003F3CA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พื้นที่ของพื้นที่อาคารแต่ละชั้นรวมกัน </w:t>
            </w:r>
            <w:r w:rsidRPr="003F3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ตารางเมตรละ 4 บาท</w:t>
            </w:r>
          </w:p>
          <w:p w:rsidR="003F3CAC" w:rsidRDefault="003F3CA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พื้นที่หรือสิ่งที่สร้างขึ้นเพื่อเป็นที่จอดรถ ที่กลับรถ และทางเข้าออกของรถ สำหรับอาคารที่กำหนดตามาตรา 8 (9)</w:t>
            </w:r>
          </w:p>
          <w:p w:rsidR="003F3CAC" w:rsidRDefault="003F3CA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ให้คิดตามพื้นที่ของที่จอดรถ ที่กลับรถ และทางเข้าออกของรถรวมกัน </w:t>
            </w:r>
            <w:r w:rsidRPr="003F3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ตารางเมตรละ 0.50 บาท</w:t>
            </w:r>
          </w:p>
          <w:p w:rsidR="003F3CAC" w:rsidRDefault="003F3CA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ในกรณีที่พื้นที่หรือสิ่งที่สร้างขึ้นเพื่อใช้เป็นที่จอดรถ ที่กลับรถ และทางเข้าออกของรถ สำหรับอาคารที่กำหนดตาม</w:t>
            </w:r>
          </w:p>
          <w:p w:rsidR="003F3CAC" w:rsidRDefault="003F3CA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มาตรา 8 (9) อยู่ในอาคารหรือชั้นหนึ่งชั้นใดของอาคาร ไม่ต้องคิดค่าธรรมเนียมการตรวจแบบแปลนตามวรรคหนึ่ง</w:t>
            </w:r>
          </w:p>
          <w:p w:rsidR="003F3CAC" w:rsidRDefault="003F3CA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อีก</w:t>
            </w:r>
          </w:p>
          <w:p w:rsidR="003F3CAC" w:rsidRDefault="003F3CA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ป้าย ให้คิดตามพื้นที่ของป้าย โดยเอาส่วนที่กว้างที่สุดคูณด้วยส่วนที่ยาวที่สุด </w:t>
            </w:r>
            <w:r w:rsidRPr="003F3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ตารางเมตรละ 4 บาท</w:t>
            </w:r>
          </w:p>
          <w:p w:rsidR="003F3CAC" w:rsidRDefault="003F3CAC" w:rsidP="003E2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อาคารประเภทซึ่งต้องวัดความยาว เช่น เขื่อน ทาง หรือท่อระบายน้ำ รั้วหรือกำแพง รวมทั้งประตูรั้วหรือกำแพง </w:t>
            </w:r>
          </w:p>
          <w:p w:rsidR="003F3CAC" w:rsidRDefault="003F3CAC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ให้คิดตามความยาว </w:t>
            </w:r>
            <w:r w:rsidRPr="003F3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เมตรละ 1 เมตร</w:t>
            </w:r>
          </w:p>
          <w:p w:rsidR="003F3CAC" w:rsidRPr="00973636" w:rsidRDefault="003F3CAC" w:rsidP="003E2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F273E" w:rsidRDefault="00EF273E" w:rsidP="003E227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D644B" w:rsidTr="002D644B">
        <w:tc>
          <w:tcPr>
            <w:tcW w:w="9854" w:type="dxa"/>
          </w:tcPr>
          <w:p w:rsidR="002D644B" w:rsidRPr="00CE2CAE" w:rsidRDefault="002D644B" w:rsidP="003E2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2C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  <w:tr w:rsidR="002D644B" w:rsidTr="002D644B">
        <w:tc>
          <w:tcPr>
            <w:tcW w:w="9854" w:type="dxa"/>
          </w:tcPr>
          <w:p w:rsidR="002D644B" w:rsidRDefault="002D644B" w:rsidP="003E227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ถ้าการให้บริการไม่เป็นไปตามข้อตกลงที่ระบุไว้ข้างต้น สามารถติดต่อเพื่อร้องเรียนได้ที่</w:t>
            </w:r>
          </w:p>
          <w:p w:rsidR="002D644B" w:rsidRPr="00CE2CAE" w:rsidRDefault="002D644B" w:rsidP="003E227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สำนักงานเทศบาลตำบลนาครัว </w:t>
            </w:r>
            <w:r w:rsidR="00CE2C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E2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สำนักปลัด  โทรศัพท์ 0-5428-9077 </w:t>
            </w:r>
          </w:p>
        </w:tc>
      </w:tr>
    </w:tbl>
    <w:p w:rsidR="00EF273E" w:rsidRPr="00EF273E" w:rsidRDefault="00EF273E" w:rsidP="003E227E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EF273E" w:rsidRPr="00EF273E" w:rsidSect="003E227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77" w:rsidRDefault="00DB1177" w:rsidP="000C261C">
      <w:pPr>
        <w:spacing w:after="0" w:line="240" w:lineRule="auto"/>
      </w:pPr>
      <w:r>
        <w:separator/>
      </w:r>
    </w:p>
  </w:endnote>
  <w:endnote w:type="continuationSeparator" w:id="0">
    <w:p w:rsidR="00DB1177" w:rsidRDefault="00DB1177" w:rsidP="000C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77" w:rsidRDefault="00DB1177" w:rsidP="000C261C">
      <w:pPr>
        <w:spacing w:after="0" w:line="240" w:lineRule="auto"/>
      </w:pPr>
      <w:r>
        <w:separator/>
      </w:r>
    </w:p>
  </w:footnote>
  <w:footnote w:type="continuationSeparator" w:id="0">
    <w:p w:rsidR="00DB1177" w:rsidRDefault="00DB1177" w:rsidP="000C2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7E"/>
    <w:rsid w:val="000C261C"/>
    <w:rsid w:val="002D644B"/>
    <w:rsid w:val="003C719D"/>
    <w:rsid w:val="003E227E"/>
    <w:rsid w:val="003F3CAC"/>
    <w:rsid w:val="004176D5"/>
    <w:rsid w:val="008D11E1"/>
    <w:rsid w:val="00973636"/>
    <w:rsid w:val="009F7A47"/>
    <w:rsid w:val="00AA3317"/>
    <w:rsid w:val="00CE2CAE"/>
    <w:rsid w:val="00DB1177"/>
    <w:rsid w:val="00E13EA8"/>
    <w:rsid w:val="00EF273E"/>
    <w:rsid w:val="00E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2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C261C"/>
  </w:style>
  <w:style w:type="paragraph" w:styleId="a6">
    <w:name w:val="footer"/>
    <w:basedOn w:val="a"/>
    <w:link w:val="a7"/>
    <w:uiPriority w:val="99"/>
    <w:unhideWhenUsed/>
    <w:rsid w:val="000C2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C2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2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C261C"/>
  </w:style>
  <w:style w:type="paragraph" w:styleId="a6">
    <w:name w:val="footer"/>
    <w:basedOn w:val="a"/>
    <w:link w:val="a7"/>
    <w:uiPriority w:val="99"/>
    <w:unhideWhenUsed/>
    <w:rsid w:val="000C2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C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2021-04-07T08:20:00Z</dcterms:created>
  <dcterms:modified xsi:type="dcterms:W3CDTF">2021-04-08T02:36:00Z</dcterms:modified>
</cp:coreProperties>
</file>